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66" w:rsidRDefault="000C3366" w:rsidP="006A6BF9">
      <w:pPr>
        <w:widowControl/>
        <w:ind w:right="320"/>
        <w:jc w:val="righ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9C4781" w:rsidRDefault="002C246B" w:rsidP="002C246B">
      <w:pPr>
        <w:jc w:val="center"/>
      </w:pPr>
      <w:r>
        <w:rPr>
          <w:rFonts w:ascii="方正小标宋简体" w:eastAsia="方正小标宋简体"/>
          <w:sz w:val="36"/>
          <w:szCs w:val="36"/>
        </w:rPr>
        <w:lastRenderedPageBreak/>
        <w:t>2</w:t>
      </w:r>
      <w:r w:rsidRPr="002C246B">
        <w:rPr>
          <w:rFonts w:ascii="方正小标宋简体" w:eastAsia="方正小标宋简体" w:hint="eastAsia"/>
          <w:sz w:val="36"/>
          <w:szCs w:val="36"/>
        </w:rPr>
        <w:t>021-2025年江门市科普教育基地拟命名名单</w:t>
      </w:r>
    </w:p>
    <w:tbl>
      <w:tblPr>
        <w:tblW w:w="82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3457"/>
        <w:gridCol w:w="3063"/>
      </w:tblGrid>
      <w:tr w:rsidR="009C4781" w:rsidRPr="009C4781" w:rsidTr="009C4781">
        <w:trPr>
          <w:cantSplit/>
          <w:trHeight w:val="540"/>
          <w:tblHeader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辖区</w:t>
            </w:r>
          </w:p>
        </w:tc>
        <w:tc>
          <w:tcPr>
            <w:tcW w:w="3457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拟命名基地名称</w:t>
            </w:r>
          </w:p>
        </w:tc>
        <w:tc>
          <w:tcPr>
            <w:tcW w:w="3063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市直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江门市东湖公园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江门市东湖公园管理所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市直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江门市农业科学研究所科普基地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江门市农业科学研究所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市直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江门市农业科技创新中心科普基地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江门市农业科技创新中心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市直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江门市青少年宫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江门市青少年宫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市直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江门市心理健康科学普及体验馆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江门市第三人民医院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市直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江门五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邑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爱尔新希望眼科医院科普基地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江门五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邑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爱尔新希望眼科医院有限公司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市直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邑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大学轨道交通学院科普基地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邑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大学轨道交通学院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市直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江门市古兜山林场科普基地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江门市古兜山林场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市直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广东江门中华白海豚省级自然保护区科普基地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广东江门中华白海豚省级自然保护区管理处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蓬江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杜阮凉瓜小镇田园综合体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杜阮镇农业综合服务中心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蓬江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广东杰士阳光健康农业科普基地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广东杰士阳光健康农业研究有限公司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蓬江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江门北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控环境治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理智水科普基地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江门北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控环境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治理有限公司（智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水展示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中心）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蓬江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江门绿源环保科普基地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江门绿源环保有限公司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江门市秾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稼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生态园科普基地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江门市江海区宏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耀农业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江门市云科聚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匠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职业培训科普基地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江门市云科聚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匠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职业培训学校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江门市江海区科技馆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江门市江海区科技馆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江门市江海区长廊生态园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江门市江海区正顺现代农业科技有限公司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江门市新会区会城街道民和社区科普基地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江门市新会区会城街道民和社区居委会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新会无限极（中国）科普基地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无限极（中国）有限公司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广东天之源农业科普基地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广东天之源农业科技有限公司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新会（广东）桥梁博物馆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新会（广东）桥梁博物馆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广东中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集建筑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广东中集建筑制造有限公司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伦生态农业科普基地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伦生态农业有限公司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广东新会古典家具科普基地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广东新会古典家具城有限公司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江门市新会区圭峰山国家森林公园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江门市新会区圭峰山国家森林公园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江门市新会陈皮村科普基地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江门市新会陈皮村市场股份有限公司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江门市新会区青少年宫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江门市新会区青少年宫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新会区景堂图书馆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新会区景堂图书馆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江门市新会区会城环球书局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江门市新会区会城环球书局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台山市农业技术推广中心科普基地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台山市农业技术推广中心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广东龙飞生物科普基地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广东龙飞生物有限公司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台山市红岭种子园科普基地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台山市红岭种子园</w:t>
            </w:r>
          </w:p>
        </w:tc>
      </w:tr>
      <w:tr w:rsidR="009C4781" w:rsidRPr="009C4781" w:rsidTr="009C4781">
        <w:trPr>
          <w:cantSplit/>
          <w:trHeight w:val="945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江门台山工艺美术产业科普基地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江门市工艺美术协会</w:t>
            </w:r>
          </w:p>
        </w:tc>
      </w:tr>
      <w:tr w:rsidR="009C4781" w:rsidRPr="009C4781" w:rsidTr="009C4781">
        <w:trPr>
          <w:cantSplit/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台山核电科普基地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台山核电合营有限公司</w:t>
            </w:r>
          </w:p>
        </w:tc>
      </w:tr>
      <w:tr w:rsidR="009C4781" w:rsidRPr="009C4781" w:rsidTr="009C4781">
        <w:trPr>
          <w:cantSplit/>
          <w:trHeight w:val="9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市轩宝农业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市轩宝农业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发展有限公司（原鹤山市双合镇现代农业示范园）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鹤山市环境教育基地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江门市生态环境局鹤山分局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门市双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好茶业科普基地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门市双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好茶业有限公司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鹤山市香草小镇农业科普基地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鹤山市香草小镇农业科技有限公司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鹤山市大观园花木盆景基地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鹤山市大观园花木盆景基地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鹤山市农业技术推广中心科普基地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鹤山市农业技术推广中心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鹤山市治水科普教育基地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鹤山市水利局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开平市大沙里农业科普基地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开平市大沙里农业科技发展有限公司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瀚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蓝（开平）固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废处理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瀚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蓝（开平）固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废处理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开平健之源保健食品科普基地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开平健之源保健食品有限公司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开平市青少年宫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开平市青少年宫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开平市优之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名马冈鹅科普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开平市优之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名马冈鹅有限公司</w:t>
            </w:r>
            <w:proofErr w:type="gramEnd"/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恩平市大人山簕菜科普基地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恩平市大人山簕</w:t>
            </w:r>
            <w:proofErr w:type="gramStart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菜专业</w:t>
            </w:r>
            <w:proofErr w:type="gramEnd"/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合作社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恩平市气象局科普基地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恩平市气象局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恩平启程通用航空科普基地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恩平启程通用航空有限公司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恩平市冯如纪念中学科普基地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恩平市冯如纪念中学</w:t>
            </w:r>
          </w:p>
        </w:tc>
      </w:tr>
      <w:tr w:rsidR="009C4781" w:rsidRPr="009C4781" w:rsidTr="009C4781">
        <w:trPr>
          <w:cantSplit/>
          <w:trHeight w:val="6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恩平市恩州奇石科普基地</w:t>
            </w:r>
          </w:p>
        </w:tc>
        <w:tc>
          <w:tcPr>
            <w:tcW w:w="3063" w:type="dxa"/>
            <w:shd w:val="clear" w:color="auto" w:fill="auto"/>
            <w:vAlign w:val="center"/>
            <w:hideMark/>
          </w:tcPr>
          <w:p w:rsidR="009C4781" w:rsidRPr="009C4781" w:rsidRDefault="009C4781" w:rsidP="009C4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47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恩平市恩州奇石实业有限公司</w:t>
            </w:r>
          </w:p>
        </w:tc>
      </w:tr>
    </w:tbl>
    <w:p w:rsidR="009C4781" w:rsidRPr="009C4781" w:rsidRDefault="009C4781"/>
    <w:p w:rsidR="009C4781" w:rsidRPr="009C4781" w:rsidRDefault="009C4781"/>
    <w:sectPr w:rsidR="009C4781" w:rsidRPr="009C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81"/>
    <w:rsid w:val="000806C3"/>
    <w:rsid w:val="000C3366"/>
    <w:rsid w:val="002C246B"/>
    <w:rsid w:val="002F64DB"/>
    <w:rsid w:val="0030349C"/>
    <w:rsid w:val="004A7E1F"/>
    <w:rsid w:val="004C7087"/>
    <w:rsid w:val="005A0022"/>
    <w:rsid w:val="00640F2A"/>
    <w:rsid w:val="00676F19"/>
    <w:rsid w:val="006A6BF9"/>
    <w:rsid w:val="007E310E"/>
    <w:rsid w:val="00817347"/>
    <w:rsid w:val="00923BB9"/>
    <w:rsid w:val="009C4781"/>
    <w:rsid w:val="00A60A5A"/>
    <w:rsid w:val="00AC1094"/>
    <w:rsid w:val="00C03A9E"/>
    <w:rsid w:val="00E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922F9-92B2-43FD-9142-504096C7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BF9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40F2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F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1484</Characters>
  <Application>Microsoft Office Word</Application>
  <DocSecurity>0</DocSecurity>
  <Lines>12</Lines>
  <Paragraphs>3</Paragraphs>
  <ScaleCrop>false</ScaleCrop>
  <Company>kexie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陈金丽</dc:creator>
  <cp:keywords/>
  <dc:description/>
  <cp:lastModifiedBy>陈金丽</cp:lastModifiedBy>
  <cp:revision>3</cp:revision>
  <cp:lastPrinted>2021-11-08T09:46:00Z</cp:lastPrinted>
  <dcterms:created xsi:type="dcterms:W3CDTF">2021-11-08T09:46:00Z</dcterms:created>
  <dcterms:modified xsi:type="dcterms:W3CDTF">2021-11-09T02:43:00Z</dcterms:modified>
</cp:coreProperties>
</file>