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黑体" w:eastAsia="黑体"/>
          <w:b w:val="0"/>
          <w:sz w:val="32"/>
          <w:szCs w:val="32"/>
        </w:rPr>
      </w:pPr>
      <w:r>
        <w:rPr>
          <w:rStyle w:val="7"/>
          <w:rFonts w:hint="eastAsia" w:ascii="黑体" w:eastAsia="黑体"/>
          <w:b w:val="0"/>
          <w:sz w:val="32"/>
          <w:szCs w:val="32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Style w:val="7"/>
          <w:rFonts w:hint="eastAsia" w:ascii="方正小标宋简体" w:hAnsi="宋体" w:eastAsia="方正小标宋简体"/>
          <w:b w:val="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宋体" w:eastAsia="方正小标宋简体"/>
          <w:b w:val="0"/>
          <w:sz w:val="44"/>
          <w:szCs w:val="44"/>
        </w:rPr>
        <w:t>名额分配表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16"/>
        <w:gridCol w:w="2067"/>
        <w:gridCol w:w="233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  <w:t>地区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参赛</w:t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  <w:t>队伍上限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其中</w:t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队伍上限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蓬江区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江海区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新会区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台山市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开平市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lang w:eastAsia="zh-CN"/>
              </w:rPr>
              <w:t>鹤山市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恩平市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市直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市青少年宫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jc w:val="center"/>
              <w:rPr>
                <w:rStyle w:val="7"/>
                <w:rFonts w:hint="default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Style w:val="7"/>
          <w:rFonts w:hint="eastAsia" w:ascii="方正仿宋_GBK" w:hAnsi="方正仿宋_GBK" w:eastAsia="方正仿宋_GBK" w:cs="方正仿宋_GBK"/>
          <w:b w:val="0"/>
          <w:sz w:val="24"/>
        </w:rPr>
        <w:t>备注：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  <w:lang w:eastAsia="zh-CN"/>
        </w:rPr>
        <w:t>比赛自愿参加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  <w:lang w:val="en-US" w:eastAsia="zh-CN"/>
        </w:rPr>
        <w:t>，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</w:rPr>
        <w:t>请各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  <w:lang w:eastAsia="zh-CN"/>
        </w:rPr>
        <w:t>县（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</w:rPr>
        <w:t>市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  <w:lang w:eastAsia="zh-CN"/>
        </w:rPr>
        <w:t>、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</w:rPr>
        <w:t>区）结合实际情况择优筛选，平衡好各组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  <w:lang w:eastAsia="zh-CN"/>
        </w:rPr>
        <w:t>别</w:t>
      </w:r>
      <w:r>
        <w:rPr>
          <w:rStyle w:val="7"/>
          <w:rFonts w:hint="eastAsia" w:ascii="方正仿宋_GBK" w:hAnsi="方正仿宋_GBK" w:eastAsia="方正仿宋_GBK" w:cs="方正仿宋_GBK"/>
          <w:b w:val="0"/>
          <w:sz w:val="24"/>
        </w:rPr>
        <w:t>比例。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DD1552"/>
    <w:rsid w:val="87D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2024-09-24T10:46:00Z</dcterms:created>
  <dc:creator>linhhhhhhhuang</dc:creator>
  <cp:lastModifiedBy>linhhhhhhhuang</cp:lastModifiedBy>
  <dcterms:modified xsi:type="dcterms:W3CDTF">2024-09-24T10:47:03Z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